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7C7" w:rsidRDefault="00837A43" w:rsidP="00D56BC0">
      <w:pPr>
        <w:ind w:leftChars="-472" w:left="-1133" w:rightChars="-260" w:right="-624" w:firstLineChars="472" w:firstLine="1133"/>
      </w:pPr>
      <w:bookmarkStart w:id="0" w:name="_GoBack"/>
      <w:r w:rsidRPr="00837A43">
        <w:drawing>
          <wp:inline distT="0" distB="0" distL="0" distR="0" wp14:anchorId="216447C4" wp14:editId="5C86B16B">
            <wp:extent cx="5274310" cy="7523480"/>
            <wp:effectExtent l="0" t="0" r="2540" b="127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619"/>
                    <a:stretch/>
                  </pic:blipFill>
                  <pic:spPr bwMode="auto">
                    <a:xfrm>
                      <a:off x="0" y="0"/>
                      <a:ext cx="5274310" cy="7523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E57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BC0"/>
    <w:rsid w:val="00697F45"/>
    <w:rsid w:val="007C7442"/>
    <w:rsid w:val="00837A43"/>
    <w:rsid w:val="00D56BC0"/>
    <w:rsid w:val="00F4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E8FE4-3871-4D20-8CD5-A32FD409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三重區衛生所-賴貞吟</dc:creator>
  <cp:keywords/>
  <dc:description/>
  <cp:lastModifiedBy>三重區衛生所-賴貞吟</cp:lastModifiedBy>
  <cp:revision>2</cp:revision>
  <dcterms:created xsi:type="dcterms:W3CDTF">2025-06-22T04:13:00Z</dcterms:created>
  <dcterms:modified xsi:type="dcterms:W3CDTF">2025-06-22T04:13:00Z</dcterms:modified>
</cp:coreProperties>
</file>